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78CD3A" w14:textId="77777777" w:rsidR="004A323F" w:rsidRDefault="004A323F" w:rsidP="004A323F">
      <w:pPr>
        <w:jc w:val="center"/>
      </w:pPr>
      <w:r>
        <w:t>SPECIFICATIONS FOR CHEMICAL USED WITH TREE INJECTION DEVICE</w:t>
      </w:r>
    </w:p>
    <w:p w14:paraId="6331D67A" w14:textId="77777777" w:rsidR="004A323F" w:rsidRDefault="004A323F" w:rsidP="004A323F">
      <w:pPr>
        <w:jc w:val="center"/>
      </w:pPr>
      <w:r>
        <w:t>For the Plant Quarantine Branch</w:t>
      </w:r>
    </w:p>
    <w:p w14:paraId="6BBE345E" w14:textId="77777777" w:rsidR="004A323F" w:rsidRDefault="004A323F" w:rsidP="004A323F"/>
    <w:p w14:paraId="451EF7FF" w14:textId="68D0B869" w:rsidR="004A323F" w:rsidRDefault="004A323F" w:rsidP="004A323F">
      <w:r>
        <w:t xml:space="preserve">• Total of 30 </w:t>
      </w:r>
      <w:r w:rsidR="00D0793F">
        <w:t>cases</w:t>
      </w:r>
      <w:r>
        <w:t xml:space="preserve">, </w:t>
      </w:r>
      <w:r w:rsidR="00D0793F">
        <w:t>each case has four 1-quart</w:t>
      </w:r>
      <w:r>
        <w:t xml:space="preserve"> bottles - Injectable Imidacloprid equivalent to IMA-JET 10™ (Active Ingredient – Imidacloprid 10%)</w:t>
      </w:r>
    </w:p>
    <w:p w14:paraId="7E3ABC05" w14:textId="77777777" w:rsidR="004A323F" w:rsidRDefault="004A323F" w:rsidP="004A323F"/>
    <w:p w14:paraId="06B3D5D4" w14:textId="77777777" w:rsidR="004A323F" w:rsidRDefault="004A323F" w:rsidP="004A323F">
      <w:r>
        <w:t>Delivery address:</w:t>
      </w:r>
    </w:p>
    <w:p w14:paraId="07CC79F7" w14:textId="77777777" w:rsidR="004A323F" w:rsidRDefault="004A323F" w:rsidP="004A323F">
      <w:r>
        <w:t>Hawai</w:t>
      </w:r>
      <w:r>
        <w:rPr>
          <w:rFonts w:ascii="Arial" w:hAnsi="Arial" w:cs="Arial"/>
        </w:rPr>
        <w:t>ʻ</w:t>
      </w:r>
      <w:r>
        <w:t>i</w:t>
      </w:r>
      <w:r>
        <w:rPr>
          <w:rFonts w:ascii="Aptos" w:hAnsi="Aptos" w:cs="Aptos"/>
        </w:rPr>
        <w:t> </w:t>
      </w:r>
      <w:r>
        <w:t>Department of Agriculture and Biosecurity</w:t>
      </w:r>
    </w:p>
    <w:p w14:paraId="38EF01C6" w14:textId="77777777" w:rsidR="004A323F" w:rsidRDefault="004A323F" w:rsidP="004A323F">
      <w:r>
        <w:t>Plant Quarantine Branch</w:t>
      </w:r>
    </w:p>
    <w:p w14:paraId="2C051C2D" w14:textId="77777777" w:rsidR="004A323F" w:rsidRDefault="004A323F" w:rsidP="004A323F">
      <w:r>
        <w:t xml:space="preserve">1849 </w:t>
      </w:r>
      <w:proofErr w:type="spellStart"/>
      <w:r>
        <w:t>Auiki</w:t>
      </w:r>
      <w:proofErr w:type="spellEnd"/>
      <w:r>
        <w:t xml:space="preserve"> Street</w:t>
      </w:r>
    </w:p>
    <w:p w14:paraId="11718E22" w14:textId="77777777" w:rsidR="004A323F" w:rsidRDefault="004A323F" w:rsidP="004A323F">
      <w:r>
        <w:t>Honolulu, HI 96819</w:t>
      </w:r>
    </w:p>
    <w:p w14:paraId="0F64CC73" w14:textId="77777777" w:rsidR="004A323F" w:rsidRDefault="004A323F" w:rsidP="004A323F"/>
    <w:p w14:paraId="774147CC" w14:textId="539B7663" w:rsidR="004A323F" w:rsidRDefault="004A323F" w:rsidP="004A323F">
      <w:r>
        <w:t xml:space="preserve">Delivery by or before Friday, </w:t>
      </w:r>
      <w:r w:rsidR="00D0793F">
        <w:t>February</w:t>
      </w:r>
      <w:r>
        <w:t xml:space="preserve"> </w:t>
      </w:r>
      <w:r w:rsidR="00D0793F">
        <w:t>17</w:t>
      </w:r>
      <w:r>
        <w:t>, 202</w:t>
      </w:r>
      <w:r w:rsidR="00103FB2">
        <w:t>6</w:t>
      </w:r>
      <w:r w:rsidR="00E53357">
        <w:t>.</w:t>
      </w:r>
    </w:p>
    <w:p w14:paraId="1AEF799E" w14:textId="4449E250" w:rsidR="00E53357" w:rsidRPr="004A323F" w:rsidRDefault="00E53357" w:rsidP="004A323F">
      <w:r>
        <w:t>Can be extended for a valid reason approved by the buyer.</w:t>
      </w:r>
    </w:p>
    <w:p w14:paraId="3B01747B" w14:textId="77777777" w:rsidR="00381801" w:rsidRPr="004A323F" w:rsidRDefault="00381801" w:rsidP="00531F5C">
      <w:pPr>
        <w:ind w:left="720" w:hanging="360"/>
      </w:pPr>
    </w:p>
    <w:p w14:paraId="4798D746" w14:textId="77777777" w:rsidR="00381801" w:rsidRPr="004A323F" w:rsidRDefault="00381801" w:rsidP="00381801">
      <w:pPr>
        <w:ind w:left="720" w:hanging="360"/>
      </w:pPr>
    </w:p>
    <w:p w14:paraId="1CCF24AA" w14:textId="77777777" w:rsidR="00381801" w:rsidRPr="004A323F" w:rsidRDefault="00381801" w:rsidP="00381801">
      <w:pPr>
        <w:ind w:left="720" w:hanging="360"/>
      </w:pPr>
    </w:p>
    <w:p w14:paraId="0F6B57D6" w14:textId="77777777" w:rsidR="00381801" w:rsidRPr="004A323F" w:rsidRDefault="00381801" w:rsidP="00381801">
      <w:pPr>
        <w:ind w:left="720" w:hanging="360"/>
      </w:pPr>
    </w:p>
    <w:p w14:paraId="5F461D9A" w14:textId="77777777" w:rsidR="00381801" w:rsidRPr="004A323F" w:rsidRDefault="00381801" w:rsidP="00381801">
      <w:pPr>
        <w:ind w:left="720" w:hanging="360"/>
      </w:pPr>
    </w:p>
    <w:p w14:paraId="09DD6B76" w14:textId="77777777" w:rsidR="00E60CA9" w:rsidRPr="004A323F" w:rsidRDefault="00E60CA9"/>
    <w:sectPr w:rsidR="00E60CA9" w:rsidRPr="004A32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9C6ED3"/>
    <w:multiLevelType w:val="hybridMultilevel"/>
    <w:tmpl w:val="DB46CD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289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1801"/>
    <w:rsid w:val="0000409F"/>
    <w:rsid w:val="00060CF5"/>
    <w:rsid w:val="000D6E5E"/>
    <w:rsid w:val="00103FB2"/>
    <w:rsid w:val="001601E6"/>
    <w:rsid w:val="00381801"/>
    <w:rsid w:val="0044216E"/>
    <w:rsid w:val="00474578"/>
    <w:rsid w:val="004A323F"/>
    <w:rsid w:val="00531F5C"/>
    <w:rsid w:val="00640960"/>
    <w:rsid w:val="006B5259"/>
    <w:rsid w:val="00746B2C"/>
    <w:rsid w:val="00781594"/>
    <w:rsid w:val="00B87BBF"/>
    <w:rsid w:val="00C747B3"/>
    <w:rsid w:val="00CF7A8C"/>
    <w:rsid w:val="00D0793F"/>
    <w:rsid w:val="00D530B8"/>
    <w:rsid w:val="00E53357"/>
    <w:rsid w:val="00E60CA9"/>
    <w:rsid w:val="00ED61EF"/>
    <w:rsid w:val="00EF4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6419F4"/>
  <w15:chartTrackingRefBased/>
  <w15:docId w15:val="{2274157E-0631-4AEB-A340-DB073F500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18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18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180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18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180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18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18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18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18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180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180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180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180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180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180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180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180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180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18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18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18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18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18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180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180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180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180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180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180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72</Words>
  <Characters>412</Characters>
  <Application>Microsoft Office Word</Application>
  <DocSecurity>0</DocSecurity>
  <Lines>3</Lines>
  <Paragraphs>1</Paragraphs>
  <ScaleCrop>false</ScaleCrop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Niide, David A</dc:creator>
  <cp:keywords/>
  <dc:description/>
  <cp:lastModifiedBy>Ma, Alex G</cp:lastModifiedBy>
  <cp:revision>9</cp:revision>
  <dcterms:created xsi:type="dcterms:W3CDTF">2025-10-29T22:56:00Z</dcterms:created>
  <dcterms:modified xsi:type="dcterms:W3CDTF">2025-12-05T21:58:00Z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8a71e579-ba02-42bd-a3da-1b2bf99871b2</vt:lpwstr>
  </property>
</Properties>
</file>